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75" w:afterAutospacing="0"/>
        <w:jc w:val="both"/>
        <w:rPr>
          <w:rFonts w:ascii="仿宋" w:hAnsi="仿宋" w:eastAsia="仿宋" w:cs="仿宋"/>
          <w:color w:val="555555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仿宋"/>
          <w:color w:val="555555"/>
          <w:sz w:val="29"/>
          <w:szCs w:val="29"/>
          <w:shd w:val="clear" w:color="auto" w:fill="FFFFFF"/>
        </w:rPr>
        <w:t>附件1</w:t>
      </w:r>
    </w:p>
    <w:p>
      <w:pPr>
        <w:pStyle w:val="2"/>
        <w:widowControl/>
        <w:shd w:val="clear" w:color="auto" w:fill="FFFFFF"/>
        <w:spacing w:beforeAutospacing="0" w:after="75" w:afterAutospacing="0"/>
        <w:jc w:val="center"/>
        <w:rPr>
          <w:rFonts w:ascii="微软雅黑" w:hAnsi="微软雅黑" w:eastAsia="微软雅黑" w:cs="微软雅黑"/>
          <w:b/>
          <w:color w:val="555555"/>
          <w:sz w:val="21"/>
          <w:szCs w:val="21"/>
        </w:rPr>
      </w:pPr>
      <w:bookmarkStart w:id="0" w:name="_GoBack"/>
      <w:r>
        <w:rPr>
          <w:rFonts w:ascii="仿宋" w:hAnsi="仿宋" w:eastAsia="仿宋" w:cs="仿宋"/>
          <w:b/>
          <w:color w:val="555555"/>
          <w:sz w:val="29"/>
          <w:szCs w:val="29"/>
          <w:shd w:val="clear" w:color="auto" w:fill="FFFFFF"/>
        </w:rPr>
        <w:t>黑龙江工商学院</w:t>
      </w:r>
      <w:r>
        <w:rPr>
          <w:rFonts w:hint="eastAsia" w:ascii="仿宋" w:hAnsi="仿宋" w:eastAsia="仿宋" w:cs="仿宋"/>
          <w:b/>
          <w:color w:val="555555"/>
          <w:sz w:val="29"/>
          <w:szCs w:val="29"/>
          <w:shd w:val="clear" w:color="auto" w:fill="FFFFFF"/>
        </w:rPr>
        <w:t>2020届毕业生信息一览表</w:t>
      </w:r>
    </w:p>
    <w:bookmarkEnd w:id="0"/>
    <w:tbl>
      <w:tblPr>
        <w:tblStyle w:val="3"/>
        <w:tblW w:w="8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1685"/>
        <w:gridCol w:w="543"/>
        <w:gridCol w:w="1015"/>
        <w:gridCol w:w="986"/>
        <w:gridCol w:w="1015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555555"/>
                <w:sz w:val="21"/>
                <w:szCs w:val="21"/>
              </w:rPr>
              <w:t>系部名称</w:t>
            </w: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555555"/>
                <w:sz w:val="21"/>
                <w:szCs w:val="21"/>
              </w:rPr>
              <w:t>专业名称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555555"/>
                <w:sz w:val="21"/>
                <w:szCs w:val="21"/>
              </w:rPr>
              <w:t>学历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555555"/>
                <w:sz w:val="21"/>
                <w:szCs w:val="21"/>
              </w:rPr>
              <w:t>专业人数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555555"/>
                <w:sz w:val="21"/>
                <w:szCs w:val="21"/>
              </w:rPr>
              <w:t>男生数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555555"/>
                <w:sz w:val="21"/>
                <w:szCs w:val="21"/>
              </w:rPr>
              <w:t>女生数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555555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restart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工商管理系</w:t>
            </w:r>
          </w:p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（0451－55250123转8533/8530）</w:t>
            </w: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财务管理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329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79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250</w:t>
            </w:r>
          </w:p>
        </w:tc>
        <w:tc>
          <w:tcPr>
            <w:tcW w:w="1015" w:type="dxa"/>
            <w:vMerge w:val="restart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工商管理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75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33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42</w:t>
            </w:r>
          </w:p>
        </w:tc>
        <w:tc>
          <w:tcPr>
            <w:tcW w:w="101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市场营销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57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28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29</w:t>
            </w:r>
          </w:p>
        </w:tc>
        <w:tc>
          <w:tcPr>
            <w:tcW w:w="101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会计系</w:t>
            </w:r>
          </w:p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（0451－55250123转8553/8610）</w:t>
            </w: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会计学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451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96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355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restart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经济系</w:t>
            </w:r>
          </w:p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（0451－55250123转8573/8570）</w:t>
            </w: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国际经济与贸易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70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24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46</w:t>
            </w:r>
          </w:p>
        </w:tc>
        <w:tc>
          <w:tcPr>
            <w:tcW w:w="1015" w:type="dxa"/>
            <w:vMerge w:val="restart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金融学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273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87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186</w:t>
            </w:r>
          </w:p>
        </w:tc>
        <w:tc>
          <w:tcPr>
            <w:tcW w:w="101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外语系</w:t>
            </w:r>
          </w:p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（0451－55250123转8543/8540）</w:t>
            </w: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英语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46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3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43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restart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艺术与传媒系</w:t>
            </w:r>
          </w:p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（0451－55250123转8563/8565）</w:t>
            </w: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播音与主持艺术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74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25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49</w:t>
            </w:r>
          </w:p>
        </w:tc>
        <w:tc>
          <w:tcPr>
            <w:tcW w:w="1015" w:type="dxa"/>
            <w:vMerge w:val="restart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广播电视编导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76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24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52</w:t>
            </w:r>
          </w:p>
        </w:tc>
        <w:tc>
          <w:tcPr>
            <w:tcW w:w="101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环境设计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69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25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44</w:t>
            </w:r>
          </w:p>
        </w:tc>
        <w:tc>
          <w:tcPr>
            <w:tcW w:w="101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视觉传达设计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71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29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42</w:t>
            </w:r>
          </w:p>
        </w:tc>
        <w:tc>
          <w:tcPr>
            <w:tcW w:w="101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restart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计算机科学与技术系</w:t>
            </w:r>
          </w:p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（0451－55250123转8513/8510）</w:t>
            </w: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计算机科学与技术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60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39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21</w:t>
            </w:r>
          </w:p>
        </w:tc>
        <w:tc>
          <w:tcPr>
            <w:tcW w:w="1015" w:type="dxa"/>
            <w:vMerge w:val="restart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软件工程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49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36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13</w:t>
            </w:r>
          </w:p>
        </w:tc>
        <w:tc>
          <w:tcPr>
            <w:tcW w:w="101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网络工程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58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30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28</w:t>
            </w:r>
          </w:p>
        </w:tc>
        <w:tc>
          <w:tcPr>
            <w:tcW w:w="101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物联网工程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39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21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18</w:t>
            </w:r>
          </w:p>
        </w:tc>
        <w:tc>
          <w:tcPr>
            <w:tcW w:w="101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restart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电子信息工程系</w:t>
            </w:r>
          </w:p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（0451－55250123转8523/8520）</w:t>
            </w: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电气工程及其自动化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60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49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11</w:t>
            </w:r>
          </w:p>
        </w:tc>
        <w:tc>
          <w:tcPr>
            <w:tcW w:w="1015" w:type="dxa"/>
            <w:vMerge w:val="restart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电子信息工程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55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35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20</w:t>
            </w:r>
          </w:p>
        </w:tc>
        <w:tc>
          <w:tcPr>
            <w:tcW w:w="101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机械电子工程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55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41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14</w:t>
            </w:r>
          </w:p>
        </w:tc>
        <w:tc>
          <w:tcPr>
            <w:tcW w:w="101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通信工程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34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20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14</w:t>
            </w:r>
          </w:p>
        </w:tc>
        <w:tc>
          <w:tcPr>
            <w:tcW w:w="101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restart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建筑系</w:t>
            </w:r>
          </w:p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（0451－55250123转8543/8550）</w:t>
            </w: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测绘工程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29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13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16</w:t>
            </w:r>
          </w:p>
        </w:tc>
        <w:tc>
          <w:tcPr>
            <w:tcW w:w="1015" w:type="dxa"/>
            <w:vMerge w:val="restart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土木工程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本科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38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24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14</w:t>
            </w:r>
          </w:p>
        </w:tc>
        <w:tc>
          <w:tcPr>
            <w:tcW w:w="1015" w:type="dxa"/>
            <w:vMerge w:val="continue"/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30" w:type="dxa"/>
            <w:gridSpan w:val="2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合  计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2068</w:t>
            </w:r>
          </w:p>
        </w:tc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761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1307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="75" w:afterAutospacing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55555"/>
                <w:sz w:val="21"/>
                <w:szCs w:val="21"/>
              </w:rPr>
              <w:t>2068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A0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铭记于心</cp:lastModifiedBy>
  <dcterms:modified xsi:type="dcterms:W3CDTF">2020-02-27T07:57:24Z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